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79C5" w14:textId="77777777" w:rsidR="00B947B0" w:rsidRDefault="00B947B0" w:rsidP="00B947B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附件5：</w:t>
      </w:r>
    </w:p>
    <w:p w14:paraId="7A82E003" w14:textId="025FCABE" w:rsidR="00B947B0" w:rsidRPr="00B947B0" w:rsidRDefault="00B947B0" w:rsidP="00B947B0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B947B0">
        <w:rPr>
          <w:rFonts w:ascii="方正小标宋_GBK" w:eastAsia="方正小标宋_GBK" w:hint="eastAsia"/>
          <w:sz w:val="44"/>
          <w:szCs w:val="44"/>
        </w:rPr>
        <w:t xml:space="preserve">  2025年鲁南技师学院等级认定收费</w:t>
      </w:r>
    </w:p>
    <w:tbl>
      <w:tblPr>
        <w:tblpPr w:leftFromText="180" w:rightFromText="180" w:vertAnchor="text" w:horzAnchor="page" w:tblpX="1875" w:tblpY="129"/>
        <w:tblOverlap w:val="never"/>
        <w:tblW w:w="8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1991"/>
        <w:gridCol w:w="1840"/>
        <w:gridCol w:w="1756"/>
      </w:tblGrid>
      <w:tr w:rsidR="00B947B0" w14:paraId="517979E7" w14:textId="77777777" w:rsidTr="005741A0">
        <w:trPr>
          <w:trHeight w:val="1102"/>
        </w:trPr>
        <w:tc>
          <w:tcPr>
            <w:tcW w:w="2491" w:type="dxa"/>
          </w:tcPr>
          <w:p w14:paraId="09D8D5EB" w14:textId="77777777" w:rsidR="00B947B0" w:rsidRDefault="00B947B0" w:rsidP="005741A0">
            <w:pPr>
              <w:pStyle w:val="af2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3B20C5" wp14:editId="336529A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57785</wp:posOffset>
                      </wp:positionV>
                      <wp:extent cx="1515110" cy="741045"/>
                      <wp:effectExtent l="1905" t="4445" r="5080" b="1016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99185" y="3845560"/>
                                <a:ext cx="1515110" cy="74104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643D1A" id="直接连接符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4.55pt" to="116.8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" strokecolor="#457bba"/>
                  </w:pict>
                </mc:Fallback>
              </mc:AlternateContent>
            </w:r>
            <w:r>
              <w:rPr>
                <w:rFonts w:hint="eastAsia"/>
              </w:rPr>
              <w:t xml:space="preserve">          等  级</w:t>
            </w:r>
          </w:p>
          <w:p w14:paraId="5E93518A" w14:textId="77777777" w:rsidR="00B947B0" w:rsidRDefault="00B947B0" w:rsidP="005741A0">
            <w:pPr>
              <w:pStyle w:val="af2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1996" w:type="dxa"/>
            <w:vAlign w:val="center"/>
          </w:tcPr>
          <w:p w14:paraId="54AC0BAD" w14:textId="77777777" w:rsidR="00B947B0" w:rsidRDefault="00B947B0" w:rsidP="005741A0">
            <w:pPr>
              <w:pStyle w:val="af2"/>
              <w:rPr>
                <w:rFonts w:hint="eastAsia"/>
              </w:rPr>
            </w:pPr>
            <w:r>
              <w:rPr>
                <w:rFonts w:hint="eastAsia"/>
              </w:rPr>
              <w:t>初级</w:t>
            </w:r>
          </w:p>
        </w:tc>
        <w:tc>
          <w:tcPr>
            <w:tcW w:w="1842" w:type="dxa"/>
            <w:vAlign w:val="center"/>
          </w:tcPr>
          <w:p w14:paraId="6748BEF1" w14:textId="77777777" w:rsidR="00B947B0" w:rsidRDefault="00B947B0" w:rsidP="005741A0">
            <w:pPr>
              <w:pStyle w:val="af2"/>
              <w:rPr>
                <w:rFonts w:hint="eastAsia"/>
              </w:rPr>
            </w:pPr>
            <w:r>
              <w:rPr>
                <w:rFonts w:hint="eastAsia"/>
              </w:rPr>
              <w:t>中级</w:t>
            </w:r>
          </w:p>
        </w:tc>
        <w:tc>
          <w:tcPr>
            <w:tcW w:w="1723" w:type="dxa"/>
            <w:vAlign w:val="center"/>
          </w:tcPr>
          <w:p w14:paraId="6CD20E3F" w14:textId="77777777" w:rsidR="00B947B0" w:rsidRDefault="00B947B0" w:rsidP="005741A0">
            <w:pPr>
              <w:pStyle w:val="af2"/>
              <w:rPr>
                <w:rFonts w:hint="eastAsia"/>
              </w:rPr>
            </w:pPr>
            <w:r>
              <w:rPr>
                <w:rFonts w:hint="eastAsia"/>
              </w:rPr>
              <w:t>高级</w:t>
            </w:r>
          </w:p>
        </w:tc>
      </w:tr>
      <w:tr w:rsidR="00B947B0" w14:paraId="730AA113" w14:textId="77777777" w:rsidTr="005741A0">
        <w:trPr>
          <w:trHeight w:val="647"/>
        </w:trPr>
        <w:tc>
          <w:tcPr>
            <w:tcW w:w="2491" w:type="dxa"/>
          </w:tcPr>
          <w:p w14:paraId="3C4665DD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中式烹调师</w:t>
            </w:r>
          </w:p>
        </w:tc>
        <w:tc>
          <w:tcPr>
            <w:tcW w:w="1996" w:type="dxa"/>
          </w:tcPr>
          <w:p w14:paraId="73BEAC0B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260.00</w:t>
            </w:r>
          </w:p>
        </w:tc>
        <w:tc>
          <w:tcPr>
            <w:tcW w:w="1842" w:type="dxa"/>
          </w:tcPr>
          <w:p w14:paraId="74DB1D40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340.00</w:t>
            </w:r>
          </w:p>
        </w:tc>
        <w:tc>
          <w:tcPr>
            <w:tcW w:w="1723" w:type="dxa"/>
          </w:tcPr>
          <w:p w14:paraId="14FE18D0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450.00</w:t>
            </w:r>
          </w:p>
        </w:tc>
      </w:tr>
      <w:tr w:rsidR="00B947B0" w14:paraId="2BAE909E" w14:textId="77777777" w:rsidTr="005741A0">
        <w:trPr>
          <w:trHeight w:val="647"/>
        </w:trPr>
        <w:tc>
          <w:tcPr>
            <w:tcW w:w="2491" w:type="dxa"/>
          </w:tcPr>
          <w:p w14:paraId="79D25AF9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中式面点师</w:t>
            </w:r>
          </w:p>
        </w:tc>
        <w:tc>
          <w:tcPr>
            <w:tcW w:w="1996" w:type="dxa"/>
          </w:tcPr>
          <w:p w14:paraId="15F8F314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260.00</w:t>
            </w:r>
          </w:p>
        </w:tc>
        <w:tc>
          <w:tcPr>
            <w:tcW w:w="1842" w:type="dxa"/>
          </w:tcPr>
          <w:p w14:paraId="0A91FA0B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340.00</w:t>
            </w:r>
          </w:p>
        </w:tc>
        <w:tc>
          <w:tcPr>
            <w:tcW w:w="1723" w:type="dxa"/>
          </w:tcPr>
          <w:p w14:paraId="1D323F2E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450.00</w:t>
            </w:r>
          </w:p>
        </w:tc>
      </w:tr>
      <w:tr w:rsidR="00B947B0" w14:paraId="3D3FBF80" w14:textId="77777777" w:rsidTr="005741A0">
        <w:trPr>
          <w:trHeight w:val="647"/>
        </w:trPr>
        <w:tc>
          <w:tcPr>
            <w:tcW w:w="2491" w:type="dxa"/>
          </w:tcPr>
          <w:p w14:paraId="62EECD1F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电梯安装维修工</w:t>
            </w:r>
          </w:p>
        </w:tc>
        <w:tc>
          <w:tcPr>
            <w:tcW w:w="1996" w:type="dxa"/>
          </w:tcPr>
          <w:p w14:paraId="7E40024A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260.00</w:t>
            </w:r>
          </w:p>
        </w:tc>
        <w:tc>
          <w:tcPr>
            <w:tcW w:w="1842" w:type="dxa"/>
          </w:tcPr>
          <w:p w14:paraId="78A4BD87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340.00</w:t>
            </w:r>
          </w:p>
        </w:tc>
        <w:tc>
          <w:tcPr>
            <w:tcW w:w="1723" w:type="dxa"/>
          </w:tcPr>
          <w:p w14:paraId="6307CC91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450.00</w:t>
            </w:r>
          </w:p>
        </w:tc>
      </w:tr>
      <w:tr w:rsidR="00B947B0" w14:paraId="648F947E" w14:textId="77777777" w:rsidTr="005741A0">
        <w:trPr>
          <w:trHeight w:val="647"/>
        </w:trPr>
        <w:tc>
          <w:tcPr>
            <w:tcW w:w="2491" w:type="dxa"/>
          </w:tcPr>
          <w:p w14:paraId="51A26FC2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车工</w:t>
            </w:r>
          </w:p>
        </w:tc>
        <w:tc>
          <w:tcPr>
            <w:tcW w:w="1996" w:type="dxa"/>
          </w:tcPr>
          <w:p w14:paraId="5FA652A5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260.00</w:t>
            </w:r>
          </w:p>
        </w:tc>
        <w:tc>
          <w:tcPr>
            <w:tcW w:w="1842" w:type="dxa"/>
          </w:tcPr>
          <w:p w14:paraId="0ABD76BC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340.00</w:t>
            </w:r>
          </w:p>
        </w:tc>
        <w:tc>
          <w:tcPr>
            <w:tcW w:w="1723" w:type="dxa"/>
          </w:tcPr>
          <w:p w14:paraId="2180C844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450.00</w:t>
            </w:r>
          </w:p>
        </w:tc>
      </w:tr>
      <w:tr w:rsidR="00B947B0" w14:paraId="3ACD8635" w14:textId="77777777" w:rsidTr="005741A0">
        <w:trPr>
          <w:trHeight w:val="647"/>
        </w:trPr>
        <w:tc>
          <w:tcPr>
            <w:tcW w:w="2491" w:type="dxa"/>
          </w:tcPr>
          <w:p w14:paraId="7340A406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铣工</w:t>
            </w:r>
          </w:p>
        </w:tc>
        <w:tc>
          <w:tcPr>
            <w:tcW w:w="1996" w:type="dxa"/>
          </w:tcPr>
          <w:p w14:paraId="11E17CDC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260.00</w:t>
            </w:r>
          </w:p>
        </w:tc>
        <w:tc>
          <w:tcPr>
            <w:tcW w:w="1842" w:type="dxa"/>
          </w:tcPr>
          <w:p w14:paraId="127FAF02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340.00</w:t>
            </w:r>
          </w:p>
        </w:tc>
        <w:tc>
          <w:tcPr>
            <w:tcW w:w="1723" w:type="dxa"/>
          </w:tcPr>
          <w:p w14:paraId="4769A436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450.00</w:t>
            </w:r>
          </w:p>
        </w:tc>
      </w:tr>
      <w:tr w:rsidR="00B947B0" w14:paraId="686D7546" w14:textId="77777777" w:rsidTr="005741A0">
        <w:trPr>
          <w:trHeight w:val="647"/>
        </w:trPr>
        <w:tc>
          <w:tcPr>
            <w:tcW w:w="2491" w:type="dxa"/>
          </w:tcPr>
          <w:p w14:paraId="79A269E1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电工</w:t>
            </w:r>
          </w:p>
        </w:tc>
        <w:tc>
          <w:tcPr>
            <w:tcW w:w="1996" w:type="dxa"/>
          </w:tcPr>
          <w:p w14:paraId="66C4D9A4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260.00</w:t>
            </w:r>
          </w:p>
        </w:tc>
        <w:tc>
          <w:tcPr>
            <w:tcW w:w="1842" w:type="dxa"/>
          </w:tcPr>
          <w:p w14:paraId="28DE60FD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340.00</w:t>
            </w:r>
          </w:p>
        </w:tc>
        <w:tc>
          <w:tcPr>
            <w:tcW w:w="1723" w:type="dxa"/>
          </w:tcPr>
          <w:p w14:paraId="763B9FC6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450.00</w:t>
            </w:r>
          </w:p>
        </w:tc>
      </w:tr>
      <w:tr w:rsidR="00B947B0" w14:paraId="4AC7152E" w14:textId="77777777" w:rsidTr="005741A0">
        <w:trPr>
          <w:trHeight w:val="647"/>
        </w:trPr>
        <w:tc>
          <w:tcPr>
            <w:tcW w:w="2491" w:type="dxa"/>
          </w:tcPr>
          <w:p w14:paraId="4A38F27E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汽车维修工</w:t>
            </w:r>
          </w:p>
        </w:tc>
        <w:tc>
          <w:tcPr>
            <w:tcW w:w="1996" w:type="dxa"/>
          </w:tcPr>
          <w:p w14:paraId="05BBB37A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260.00</w:t>
            </w:r>
          </w:p>
        </w:tc>
        <w:tc>
          <w:tcPr>
            <w:tcW w:w="1842" w:type="dxa"/>
          </w:tcPr>
          <w:p w14:paraId="0CE111C9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340.00</w:t>
            </w:r>
          </w:p>
        </w:tc>
        <w:tc>
          <w:tcPr>
            <w:tcW w:w="1723" w:type="dxa"/>
          </w:tcPr>
          <w:p w14:paraId="317403EB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450.00</w:t>
            </w:r>
          </w:p>
        </w:tc>
      </w:tr>
      <w:tr w:rsidR="00B947B0" w14:paraId="0E8174C4" w14:textId="77777777" w:rsidTr="005741A0">
        <w:trPr>
          <w:trHeight w:val="647"/>
        </w:trPr>
        <w:tc>
          <w:tcPr>
            <w:tcW w:w="2491" w:type="dxa"/>
          </w:tcPr>
          <w:p w14:paraId="52845223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装配钳工</w:t>
            </w:r>
          </w:p>
        </w:tc>
        <w:tc>
          <w:tcPr>
            <w:tcW w:w="1996" w:type="dxa"/>
          </w:tcPr>
          <w:p w14:paraId="394FED0B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260.00</w:t>
            </w:r>
          </w:p>
        </w:tc>
        <w:tc>
          <w:tcPr>
            <w:tcW w:w="1842" w:type="dxa"/>
          </w:tcPr>
          <w:p w14:paraId="4A45A127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340.00</w:t>
            </w:r>
          </w:p>
        </w:tc>
        <w:tc>
          <w:tcPr>
            <w:tcW w:w="1723" w:type="dxa"/>
          </w:tcPr>
          <w:p w14:paraId="6C442D0E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450.00</w:t>
            </w:r>
          </w:p>
        </w:tc>
      </w:tr>
      <w:tr w:rsidR="00B947B0" w14:paraId="289BBB6D" w14:textId="77777777" w:rsidTr="005741A0">
        <w:trPr>
          <w:trHeight w:val="647"/>
        </w:trPr>
        <w:tc>
          <w:tcPr>
            <w:tcW w:w="2491" w:type="dxa"/>
          </w:tcPr>
          <w:p w14:paraId="17692E4A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育婴员</w:t>
            </w:r>
          </w:p>
        </w:tc>
        <w:tc>
          <w:tcPr>
            <w:tcW w:w="1996" w:type="dxa"/>
          </w:tcPr>
          <w:p w14:paraId="3921915E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260.00</w:t>
            </w:r>
          </w:p>
        </w:tc>
        <w:tc>
          <w:tcPr>
            <w:tcW w:w="1842" w:type="dxa"/>
          </w:tcPr>
          <w:p w14:paraId="57D29DBC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340.00</w:t>
            </w:r>
          </w:p>
        </w:tc>
        <w:tc>
          <w:tcPr>
            <w:tcW w:w="1723" w:type="dxa"/>
          </w:tcPr>
          <w:p w14:paraId="45FA264A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450.00</w:t>
            </w:r>
          </w:p>
        </w:tc>
      </w:tr>
      <w:tr w:rsidR="00B947B0" w14:paraId="6D0C4C47" w14:textId="77777777" w:rsidTr="005741A0">
        <w:trPr>
          <w:trHeight w:val="656"/>
        </w:trPr>
        <w:tc>
          <w:tcPr>
            <w:tcW w:w="2491" w:type="dxa"/>
          </w:tcPr>
          <w:p w14:paraId="79721691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保育师</w:t>
            </w:r>
          </w:p>
        </w:tc>
        <w:tc>
          <w:tcPr>
            <w:tcW w:w="1996" w:type="dxa"/>
          </w:tcPr>
          <w:p w14:paraId="28D8ADF1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260.00</w:t>
            </w:r>
          </w:p>
        </w:tc>
        <w:tc>
          <w:tcPr>
            <w:tcW w:w="1842" w:type="dxa"/>
          </w:tcPr>
          <w:p w14:paraId="1B95B45F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340.00</w:t>
            </w:r>
          </w:p>
        </w:tc>
        <w:tc>
          <w:tcPr>
            <w:tcW w:w="1723" w:type="dxa"/>
          </w:tcPr>
          <w:p w14:paraId="59354E5E" w14:textId="77777777" w:rsidR="00B947B0" w:rsidRPr="00B947B0" w:rsidRDefault="00B947B0" w:rsidP="005741A0">
            <w:pPr>
              <w:pStyle w:val="af2"/>
              <w:rPr>
                <w:rFonts w:ascii="Times New Roman" w:hAnsi="Times New Roman"/>
              </w:rPr>
            </w:pPr>
            <w:r w:rsidRPr="00B947B0">
              <w:rPr>
                <w:rFonts w:ascii="Times New Roman" w:hAnsi="Times New Roman"/>
              </w:rPr>
              <w:t>450.00</w:t>
            </w:r>
          </w:p>
        </w:tc>
      </w:tr>
    </w:tbl>
    <w:p w14:paraId="0BD741B9" w14:textId="77777777" w:rsidR="00B947B0" w:rsidRDefault="00B947B0" w:rsidP="00B947B0">
      <w:pPr>
        <w:jc w:val="left"/>
        <w:rPr>
          <w:rFonts w:ascii="黑体" w:eastAsia="黑体" w:hAnsi="黑体" w:cs="Times New Roman" w:hint="eastAsia"/>
          <w:bCs/>
          <w:sz w:val="32"/>
          <w:szCs w:val="32"/>
        </w:rPr>
      </w:pPr>
    </w:p>
    <w:p w14:paraId="5C01087C" w14:textId="77777777" w:rsidR="00B947B0" w:rsidRDefault="00B947B0" w:rsidP="00B947B0">
      <w:pPr>
        <w:jc w:val="left"/>
        <w:rPr>
          <w:rFonts w:ascii="黑体" w:eastAsia="黑体" w:hAnsi="黑体" w:cs="Times New Roman" w:hint="eastAsia"/>
          <w:bCs/>
          <w:sz w:val="32"/>
          <w:szCs w:val="32"/>
        </w:rPr>
      </w:pPr>
    </w:p>
    <w:p w14:paraId="52239DF4" w14:textId="77777777" w:rsidR="00CF32D0" w:rsidRPr="00B947B0" w:rsidRDefault="00CF32D0" w:rsidP="00B947B0">
      <w:pPr>
        <w:rPr>
          <w:rFonts w:hint="eastAsia"/>
        </w:rPr>
      </w:pPr>
    </w:p>
    <w:sectPr w:rsidR="00CF32D0" w:rsidRPr="00B947B0" w:rsidSect="00912A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4587" w14:textId="77777777" w:rsidR="00D93966" w:rsidRDefault="00D93966" w:rsidP="00912A1B">
      <w:pPr>
        <w:ind w:firstLine="640"/>
        <w:rPr>
          <w:rFonts w:hint="eastAsia"/>
        </w:rPr>
      </w:pPr>
      <w:r>
        <w:separator/>
      </w:r>
    </w:p>
  </w:endnote>
  <w:endnote w:type="continuationSeparator" w:id="0">
    <w:p w14:paraId="05120D32" w14:textId="77777777" w:rsidR="00D93966" w:rsidRDefault="00D93966" w:rsidP="00912A1B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A1C5" w14:textId="77777777" w:rsidR="00912A1B" w:rsidRDefault="00912A1B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F311" w14:textId="77777777" w:rsidR="00912A1B" w:rsidRDefault="00912A1B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09F3" w14:textId="77777777" w:rsidR="00912A1B" w:rsidRDefault="00912A1B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D0185" w14:textId="77777777" w:rsidR="00D93966" w:rsidRDefault="00D93966" w:rsidP="00912A1B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2157DFBA" w14:textId="77777777" w:rsidR="00D93966" w:rsidRDefault="00D93966" w:rsidP="00912A1B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DF52" w14:textId="77777777" w:rsidR="00912A1B" w:rsidRDefault="00912A1B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4B36" w14:textId="77777777" w:rsidR="00912A1B" w:rsidRDefault="00912A1B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BA3D" w14:textId="77777777" w:rsidR="00912A1B" w:rsidRDefault="00912A1B">
    <w:pPr>
      <w:pStyle w:val="ae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D654F"/>
    <w:multiLevelType w:val="multilevel"/>
    <w:tmpl w:val="355D654F"/>
    <w:lvl w:ilvl="0">
      <w:start w:val="1"/>
      <w:numFmt w:val="decimal"/>
      <w:lvlText w:val="%1."/>
      <w:lvlJc w:val="left"/>
      <w:pPr>
        <w:ind w:left="108" w:hanging="241"/>
      </w:pPr>
      <w:rPr>
        <w:rFonts w:ascii="宋体" w:eastAsia="宋体" w:hAnsi="宋体" w:cs="宋体" w:hint="default"/>
        <w:spacing w:val="-3"/>
        <w:w w:val="100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956" w:hanging="24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812" w:hanging="24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668" w:hanging="24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524" w:hanging="24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380" w:hanging="24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236" w:hanging="24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092" w:hanging="24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948" w:hanging="241"/>
      </w:pPr>
      <w:rPr>
        <w:rFonts w:hint="default"/>
        <w:lang w:val="en-US" w:eastAsia="zh-CN" w:bidi="ar-SA"/>
      </w:rPr>
    </w:lvl>
  </w:abstractNum>
  <w:num w:numId="1" w16cid:durableId="24734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1D"/>
    <w:rsid w:val="00077079"/>
    <w:rsid w:val="00165294"/>
    <w:rsid w:val="00556A91"/>
    <w:rsid w:val="006F3F1D"/>
    <w:rsid w:val="007D15B4"/>
    <w:rsid w:val="00912A1B"/>
    <w:rsid w:val="00B429A0"/>
    <w:rsid w:val="00B7704D"/>
    <w:rsid w:val="00B947B0"/>
    <w:rsid w:val="00BF264F"/>
    <w:rsid w:val="00C017A4"/>
    <w:rsid w:val="00C61425"/>
    <w:rsid w:val="00C741BD"/>
    <w:rsid w:val="00CF32D0"/>
    <w:rsid w:val="00D93966"/>
    <w:rsid w:val="00FD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50C62"/>
  <w15:chartTrackingRefBased/>
  <w15:docId w15:val="{6EDBF47D-FCB4-4CDB-90EE-FC7E1F8A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A1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5294"/>
    <w:pPr>
      <w:keepNext/>
      <w:keepLines/>
      <w:spacing w:before="340" w:after="330" w:line="640" w:lineRule="exact"/>
      <w:outlineLvl w:val="0"/>
    </w:pPr>
    <w:rPr>
      <w:rFonts w:eastAsia="黑体"/>
      <w:bCs/>
      <w:kern w:val="44"/>
      <w:szCs w:val="44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165294"/>
    <w:pPr>
      <w:keepNext/>
      <w:keepLines/>
      <w:spacing w:line="640" w:lineRule="exact"/>
      <w:outlineLvl w:val="1"/>
    </w:pPr>
    <w:rPr>
      <w:rFonts w:eastAsia="楷体_GB2312" w:cstheme="majorBidi"/>
      <w:b/>
      <w:bCs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C741BD"/>
    <w:pPr>
      <w:keepNext/>
      <w:keepLines/>
      <w:spacing w:before="160" w:after="80"/>
      <w:outlineLvl w:val="2"/>
    </w:pPr>
    <w:rPr>
      <w:rFonts w:asciiTheme="majorHAnsi" w:eastAsia="仿宋" w:hAnsiTheme="majorHAnsi" w:cstheme="majorBidi"/>
      <w:color w:val="000000" w:themeColor="text1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F1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F1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F1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F1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F1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F1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294"/>
    <w:rPr>
      <w:rFonts w:ascii="Times New Roman" w:eastAsia="黑体" w:hAnsi="Times New Roman"/>
      <w:bCs/>
      <w:kern w:val="44"/>
      <w:sz w:val="32"/>
      <w:szCs w:val="44"/>
    </w:rPr>
  </w:style>
  <w:style w:type="paragraph" w:styleId="a3">
    <w:name w:val="Title"/>
    <w:basedOn w:val="a"/>
    <w:next w:val="a"/>
    <w:link w:val="a4"/>
    <w:uiPriority w:val="10"/>
    <w:qFormat/>
    <w:rsid w:val="00165294"/>
    <w:pPr>
      <w:spacing w:line="640" w:lineRule="exact"/>
      <w:jc w:val="center"/>
      <w:outlineLvl w:val="0"/>
    </w:pPr>
    <w:rPr>
      <w:rFonts w:eastAsia="方正小标宋_GBK" w:cstheme="majorBidi"/>
      <w:bCs/>
      <w:sz w:val="44"/>
      <w:szCs w:val="32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65294"/>
    <w:rPr>
      <w:rFonts w:ascii="Times New Roman" w:eastAsia="方正小标宋_GBK" w:hAnsi="Times New Roman" w:cstheme="majorBidi"/>
      <w:bCs/>
      <w:sz w:val="44"/>
      <w:szCs w:val="32"/>
    </w:rPr>
  </w:style>
  <w:style w:type="character" w:customStyle="1" w:styleId="20">
    <w:name w:val="标题 2 字符"/>
    <w:basedOn w:val="a0"/>
    <w:link w:val="2"/>
    <w:uiPriority w:val="9"/>
    <w:rsid w:val="00165294"/>
    <w:rPr>
      <w:rFonts w:ascii="Times New Roman" w:eastAsia="楷体_GB2312" w:hAnsi="Times New Roman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C741BD"/>
    <w:rPr>
      <w:rFonts w:asciiTheme="majorHAnsi" w:eastAsia="仿宋" w:hAnsiTheme="majorHAnsi" w:cstheme="majorBidi"/>
      <w:color w:val="000000" w:themeColor="text1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6F3F1D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6F3F1D"/>
    <w:rPr>
      <w:rFonts w:cstheme="majorBidi"/>
      <w:color w:val="0F4761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6F3F1D"/>
    <w:rPr>
      <w:rFonts w:cstheme="majorBidi"/>
      <w:b/>
      <w:bCs/>
      <w:color w:val="0F4761" w:themeColor="accent1" w:themeShade="BF"/>
      <w:sz w:val="32"/>
      <w:szCs w:val="22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6F3F1D"/>
    <w:rPr>
      <w:rFonts w:cstheme="majorBidi"/>
      <w:b/>
      <w:bCs/>
      <w:color w:val="595959" w:themeColor="text1" w:themeTint="A6"/>
      <w:sz w:val="32"/>
      <w:szCs w:val="22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6F3F1D"/>
    <w:rPr>
      <w:rFonts w:cstheme="majorBidi"/>
      <w:color w:val="595959" w:themeColor="text1" w:themeTint="A6"/>
      <w:sz w:val="32"/>
      <w:szCs w:val="22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6F3F1D"/>
    <w:rPr>
      <w:rFonts w:eastAsiaTheme="majorEastAsia" w:cstheme="majorBidi"/>
      <w:color w:val="595959" w:themeColor="text1" w:themeTint="A6"/>
      <w:sz w:val="32"/>
      <w:szCs w:val="22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F3F1D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6F3F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F1D"/>
    <w:rPr>
      <w:rFonts w:ascii="Times New Roman" w:eastAsia="仿宋_GB2312" w:hAnsi="Times New Roman"/>
      <w:i/>
      <w:iCs/>
      <w:color w:val="404040" w:themeColor="text1" w:themeTint="BF"/>
      <w:sz w:val="32"/>
      <w:szCs w:val="22"/>
      <w14:ligatures w14:val="none"/>
    </w:rPr>
  </w:style>
  <w:style w:type="paragraph" w:styleId="a9">
    <w:name w:val="List Paragraph"/>
    <w:basedOn w:val="a"/>
    <w:uiPriority w:val="34"/>
    <w:qFormat/>
    <w:rsid w:val="006F3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F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F1D"/>
    <w:rPr>
      <w:rFonts w:ascii="Times New Roman" w:eastAsia="仿宋_GB2312" w:hAnsi="Times New Roman"/>
      <w:i/>
      <w:iCs/>
      <w:color w:val="0F4761" w:themeColor="accent1" w:themeShade="BF"/>
      <w:sz w:val="32"/>
      <w:szCs w:val="22"/>
      <w14:ligatures w14:val="none"/>
    </w:rPr>
  </w:style>
  <w:style w:type="character" w:styleId="ad">
    <w:name w:val="Intense Reference"/>
    <w:basedOn w:val="a0"/>
    <w:uiPriority w:val="32"/>
    <w:qFormat/>
    <w:rsid w:val="006F3F1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12A1B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12A1B"/>
    <w:rPr>
      <w:rFonts w:ascii="Times New Roman" w:eastAsia="仿宋_GB2312" w:hAnsi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912A1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12A1B"/>
    <w:rPr>
      <w:rFonts w:ascii="Times New Roman" w:eastAsia="仿宋_GB2312" w:hAnsi="Times New Roman"/>
      <w:sz w:val="18"/>
      <w:szCs w:val="18"/>
      <w14:ligatures w14:val="none"/>
    </w:rPr>
  </w:style>
  <w:style w:type="paragraph" w:customStyle="1" w:styleId="TableParagraph">
    <w:name w:val="Table Paragraph"/>
    <w:basedOn w:val="a"/>
    <w:uiPriority w:val="1"/>
    <w:qFormat/>
    <w:rsid w:val="00912A1B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  <w:style w:type="paragraph" w:styleId="af2">
    <w:name w:val="Normal (Web)"/>
    <w:basedOn w:val="a"/>
    <w:autoRedefine/>
    <w:qFormat/>
    <w:rsid w:val="00B947B0"/>
    <w:pPr>
      <w:spacing w:line="560" w:lineRule="exact"/>
      <w:ind w:firstLine="660"/>
      <w:jc w:val="left"/>
    </w:pPr>
    <w:rPr>
      <w:rFonts w:ascii="仿宋_GB2312" w:eastAsia="仿宋_GB2312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光明 王</dc:creator>
  <cp:keywords/>
  <dc:description/>
  <cp:lastModifiedBy>光明 王</cp:lastModifiedBy>
  <cp:revision>3</cp:revision>
  <dcterms:created xsi:type="dcterms:W3CDTF">2025-03-11T02:03:00Z</dcterms:created>
  <dcterms:modified xsi:type="dcterms:W3CDTF">2025-03-11T08:25:00Z</dcterms:modified>
</cp:coreProperties>
</file>