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04B6A" w14:textId="0EEAF13F" w:rsidR="00286B44" w:rsidRDefault="00553E13" w:rsidP="00553E13">
      <w:pPr>
        <w:jc w:val="center"/>
        <w:rPr>
          <w:rFonts w:ascii="方正小标宋_GBK" w:eastAsia="方正小标宋_GBK" w:hAnsi="方正小标宋_GBK"/>
          <w:b/>
          <w:bCs/>
          <w:sz w:val="44"/>
          <w:szCs w:val="44"/>
        </w:rPr>
      </w:pPr>
      <w:r w:rsidRPr="00553E13">
        <w:rPr>
          <w:rFonts w:ascii="方正小标宋_GBK" w:eastAsia="方正小标宋_GBK" w:hAnsi="方正小标宋_GBK" w:hint="eastAsia"/>
          <w:b/>
          <w:bCs/>
          <w:sz w:val="44"/>
          <w:szCs w:val="44"/>
        </w:rPr>
        <w:t>鲁南技师学院受捐赠财产情况</w:t>
      </w:r>
      <w:r>
        <w:rPr>
          <w:rFonts w:ascii="方正小标宋_GBK" w:eastAsia="方正小标宋_GBK" w:hAnsi="方正小标宋_GBK" w:hint="eastAsia"/>
          <w:b/>
          <w:bCs/>
          <w:sz w:val="44"/>
          <w:szCs w:val="44"/>
        </w:rPr>
        <w:t>公示</w:t>
      </w:r>
    </w:p>
    <w:p w14:paraId="311DEC13" w14:textId="77777777" w:rsid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67F67E2C" w14:textId="2D22F501" w:rsidR="00553E13" w:rsidRP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553E13">
        <w:rPr>
          <w:rFonts w:ascii="仿宋" w:eastAsia="仿宋" w:hAnsi="仿宋" w:hint="eastAsia"/>
          <w:sz w:val="32"/>
          <w:szCs w:val="32"/>
        </w:rPr>
        <w:t>我院自2</w:t>
      </w:r>
      <w:r w:rsidRPr="00553E13">
        <w:rPr>
          <w:rFonts w:ascii="仿宋" w:eastAsia="仿宋" w:hAnsi="仿宋"/>
          <w:sz w:val="32"/>
          <w:szCs w:val="32"/>
        </w:rPr>
        <w:t>020</w:t>
      </w:r>
      <w:r w:rsidRPr="00553E13">
        <w:rPr>
          <w:rFonts w:ascii="仿宋" w:eastAsia="仿宋" w:hAnsi="仿宋" w:hint="eastAsia"/>
          <w:sz w:val="32"/>
          <w:szCs w:val="32"/>
        </w:rPr>
        <w:t>年以来，无受捐赠财产。</w:t>
      </w:r>
    </w:p>
    <w:p w14:paraId="7079119F" w14:textId="76722F3B" w:rsid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158AD80E" w14:textId="0A8F610A" w:rsid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398A68D7" w14:textId="0DE4E064" w:rsid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20811F77" w14:textId="14A0E87B" w:rsid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14:paraId="7C037EC3" w14:textId="77777777" w:rsidR="00553E13" w:rsidRPr="00553E13" w:rsidRDefault="00553E13" w:rsidP="00553E13">
      <w:pPr>
        <w:spacing w:line="560" w:lineRule="exact"/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</w:p>
    <w:p w14:paraId="4AF09E8C" w14:textId="158F0F18" w:rsidR="00553E13" w:rsidRPr="00553E13" w:rsidRDefault="00553E13" w:rsidP="00553E13">
      <w:pPr>
        <w:spacing w:line="56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553E13">
        <w:rPr>
          <w:rFonts w:ascii="仿宋" w:eastAsia="仿宋" w:hAnsi="仿宋" w:hint="eastAsia"/>
          <w:sz w:val="32"/>
          <w:szCs w:val="32"/>
        </w:rPr>
        <w:t>鲁南技师学院财务处</w:t>
      </w:r>
    </w:p>
    <w:p w14:paraId="2C42C0D8" w14:textId="76BA5E3E" w:rsidR="00553E13" w:rsidRPr="00553E13" w:rsidRDefault="00553E13" w:rsidP="00553E13">
      <w:pPr>
        <w:spacing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 w:rsidRPr="00553E13">
        <w:rPr>
          <w:rFonts w:ascii="仿宋" w:eastAsia="仿宋" w:hAnsi="仿宋"/>
          <w:sz w:val="32"/>
          <w:szCs w:val="32"/>
        </w:rPr>
        <w:t>2023年7月14日</w:t>
      </w:r>
    </w:p>
    <w:sectPr w:rsidR="00553E13" w:rsidRPr="00553E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E13"/>
    <w:rsid w:val="00286B44"/>
    <w:rsid w:val="0055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C9FDEA"/>
  <w15:chartTrackingRefBased/>
  <w15:docId w15:val="{2F2E87BE-14CD-8245-B0D7-0FA26F56B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xiaoyi wong</dc:creator>
  <cp:keywords/>
  <dc:description/>
  <cp:lastModifiedBy>xiaoyi wong</cp:lastModifiedBy>
  <cp:revision>1</cp:revision>
  <dcterms:created xsi:type="dcterms:W3CDTF">2023-07-16T14:06:00Z</dcterms:created>
  <dcterms:modified xsi:type="dcterms:W3CDTF">2023-07-16T14:08:00Z</dcterms:modified>
</cp:coreProperties>
</file>